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21" w:rsidRPr="00001D71" w:rsidRDefault="003B5630" w:rsidP="003B5630">
      <w:pPr>
        <w:jc w:val="center"/>
        <w:rPr>
          <w:rFonts w:ascii="Times New Roman" w:hAnsi="Times New Roman" w:cs="Times New Roman"/>
          <w:sz w:val="24"/>
        </w:rPr>
      </w:pPr>
      <w:r w:rsidRPr="00001D71">
        <w:rPr>
          <w:rFonts w:ascii="Times New Roman" w:hAnsi="Times New Roman" w:cs="Times New Roman"/>
          <w:sz w:val="24"/>
        </w:rPr>
        <w:t xml:space="preserve">Для оформления частичной </w:t>
      </w:r>
      <w:r w:rsidRPr="00001D71">
        <w:rPr>
          <w:rFonts w:ascii="Times New Roman" w:hAnsi="Times New Roman" w:cs="Times New Roman"/>
          <w:b/>
          <w:sz w:val="24"/>
        </w:rPr>
        <w:t>компенсации оплаты коммунальных услуг многодетным семьям</w:t>
      </w:r>
      <w:r w:rsidRPr="00001D71">
        <w:rPr>
          <w:rFonts w:ascii="Times New Roman" w:hAnsi="Times New Roman" w:cs="Times New Roman"/>
          <w:sz w:val="24"/>
        </w:rPr>
        <w:t xml:space="preserve">, имеющим место жительства в Московской области, </w:t>
      </w:r>
      <w:r w:rsidRPr="00001D71">
        <w:rPr>
          <w:rFonts w:ascii="Times New Roman" w:hAnsi="Times New Roman" w:cs="Times New Roman"/>
          <w:b/>
          <w:sz w:val="24"/>
          <w:u w:val="single"/>
        </w:rPr>
        <w:t>необходимо</w:t>
      </w:r>
      <w:r w:rsidRPr="00001D71">
        <w:rPr>
          <w:rFonts w:ascii="Times New Roman" w:hAnsi="Times New Roman" w:cs="Times New Roman"/>
          <w:sz w:val="24"/>
        </w:rPr>
        <w:t>:</w:t>
      </w:r>
    </w:p>
    <w:p w:rsidR="003B5630" w:rsidRPr="00001D71" w:rsidRDefault="003B5630">
      <w:pPr>
        <w:rPr>
          <w:rFonts w:ascii="Times New Roman" w:hAnsi="Times New Roman" w:cs="Times New Roman"/>
          <w:sz w:val="24"/>
        </w:rPr>
      </w:pPr>
    </w:p>
    <w:p w:rsidR="003B5630" w:rsidRPr="00001D71" w:rsidRDefault="003B5630" w:rsidP="003B563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001D71">
        <w:rPr>
          <w:rFonts w:ascii="Times New Roman" w:hAnsi="Times New Roman" w:cs="Times New Roman"/>
          <w:b/>
          <w:sz w:val="24"/>
        </w:rPr>
        <w:t>Заявление о предоставлении денежной компенсации с указанием способа получения денежной компенсации;</w:t>
      </w:r>
    </w:p>
    <w:p w:rsidR="003B5630" w:rsidRPr="00001D71" w:rsidRDefault="003B5630" w:rsidP="003B563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001D71">
        <w:rPr>
          <w:rFonts w:ascii="Times New Roman" w:hAnsi="Times New Roman" w:cs="Times New Roman"/>
          <w:b/>
          <w:sz w:val="24"/>
        </w:rPr>
        <w:t xml:space="preserve">Копии и подлинники документов, удостоверяющих личность обоих родителей (паспорта); </w:t>
      </w:r>
    </w:p>
    <w:p w:rsidR="003B5630" w:rsidRPr="00001D71" w:rsidRDefault="003B5630" w:rsidP="003B563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001D71">
        <w:rPr>
          <w:rFonts w:ascii="Times New Roman" w:hAnsi="Times New Roman" w:cs="Times New Roman"/>
          <w:b/>
          <w:sz w:val="24"/>
        </w:rPr>
        <w:t xml:space="preserve">документ, подтверждающий количество зарегистрированных в жилом помещении граждан (выписка из домовой книги); </w:t>
      </w:r>
    </w:p>
    <w:p w:rsidR="003B5630" w:rsidRPr="00001D71" w:rsidRDefault="00C436A6" w:rsidP="003B563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001D71">
        <w:rPr>
          <w:rFonts w:ascii="Times New Roman" w:hAnsi="Times New Roman" w:cs="Times New Roman"/>
          <w:b/>
          <w:sz w:val="24"/>
        </w:rPr>
        <w:t xml:space="preserve">копии и подлинники свидетельств о  рождении детей (копии могут быть заверены в нотариальном порядке или работниками территориальных подразделений Министерства); </w:t>
      </w:r>
    </w:p>
    <w:p w:rsidR="00C436A6" w:rsidRPr="00001D71" w:rsidRDefault="00C436A6" w:rsidP="003B563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001D71">
        <w:rPr>
          <w:rFonts w:ascii="Times New Roman" w:hAnsi="Times New Roman" w:cs="Times New Roman"/>
          <w:b/>
          <w:sz w:val="24"/>
        </w:rPr>
        <w:t xml:space="preserve">копии и подлинники страховых пенсионных свидетельств; </w:t>
      </w:r>
    </w:p>
    <w:p w:rsidR="00C436A6" w:rsidRPr="00001D71" w:rsidRDefault="00C436A6" w:rsidP="003B563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001D71">
        <w:rPr>
          <w:rFonts w:ascii="Times New Roman" w:hAnsi="Times New Roman" w:cs="Times New Roman"/>
          <w:b/>
          <w:sz w:val="24"/>
        </w:rPr>
        <w:t xml:space="preserve">копя лицевого счета из бухгалтерии ЖКО; </w:t>
      </w:r>
    </w:p>
    <w:p w:rsidR="00C436A6" w:rsidRPr="00001D71" w:rsidRDefault="00C436A6" w:rsidP="003B563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001D71">
        <w:rPr>
          <w:rFonts w:ascii="Times New Roman" w:hAnsi="Times New Roman" w:cs="Times New Roman"/>
          <w:b/>
          <w:sz w:val="24"/>
        </w:rPr>
        <w:t>лицевой счет на свет;</w:t>
      </w:r>
    </w:p>
    <w:p w:rsidR="00C436A6" w:rsidRPr="00001D71" w:rsidRDefault="00C436A6" w:rsidP="003B563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001D71">
        <w:rPr>
          <w:rFonts w:ascii="Times New Roman" w:hAnsi="Times New Roman" w:cs="Times New Roman"/>
          <w:b/>
          <w:sz w:val="24"/>
        </w:rPr>
        <w:t xml:space="preserve">для учащихся старше 18 лет по очной форме обучения – документы, подтверждающие их обучение  в образовательных учреждениях всех типов до окончания обучения, но не более чем до </w:t>
      </w:r>
      <w:r w:rsidR="00001D71" w:rsidRPr="00001D71">
        <w:rPr>
          <w:rFonts w:ascii="Times New Roman" w:hAnsi="Times New Roman" w:cs="Times New Roman"/>
          <w:b/>
          <w:sz w:val="24"/>
        </w:rPr>
        <w:t xml:space="preserve">достижения ими возраста 23 лет (справки предоставляются ежегодно в сентябре); </w:t>
      </w:r>
    </w:p>
    <w:p w:rsidR="00001D71" w:rsidRDefault="00001D71" w:rsidP="003B563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001D71">
        <w:rPr>
          <w:rFonts w:ascii="Times New Roman" w:hAnsi="Times New Roman" w:cs="Times New Roman"/>
          <w:b/>
          <w:sz w:val="24"/>
        </w:rPr>
        <w:t xml:space="preserve">выписку из решения органа местного самоуправления муниципального образования Московской области об установлении над ребенком опеки (попечительства). </w:t>
      </w:r>
    </w:p>
    <w:p w:rsidR="00001D71" w:rsidRDefault="00001D71" w:rsidP="00001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тел. для справок 541-34-71; 540-50-86;</w:t>
      </w:r>
    </w:p>
    <w:p w:rsidR="006C277A" w:rsidRDefault="006C277A" w:rsidP="006C27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001D71">
        <w:rPr>
          <w:rFonts w:ascii="Times New Roman" w:hAnsi="Times New Roman" w:cs="Times New Roman"/>
          <w:b/>
          <w:i/>
          <w:sz w:val="24"/>
        </w:rPr>
        <w:t xml:space="preserve">Приемные дни: </w:t>
      </w:r>
      <w:r>
        <w:rPr>
          <w:rFonts w:ascii="Times New Roman" w:hAnsi="Times New Roman" w:cs="Times New Roman"/>
          <w:b/>
          <w:i/>
          <w:sz w:val="24"/>
        </w:rPr>
        <w:t xml:space="preserve">понедельник, </w:t>
      </w:r>
      <w:r w:rsidRPr="00001D71">
        <w:rPr>
          <w:rFonts w:ascii="Times New Roman" w:hAnsi="Times New Roman" w:cs="Times New Roman"/>
          <w:b/>
          <w:i/>
          <w:sz w:val="24"/>
        </w:rPr>
        <w:t xml:space="preserve">среда, четверг </w:t>
      </w:r>
      <w:r w:rsidRPr="00001D71">
        <w:rPr>
          <w:rFonts w:ascii="Times New Roman" w:hAnsi="Times New Roman" w:cs="Times New Roman"/>
          <w:b/>
          <w:i/>
          <w:sz w:val="24"/>
          <w:u w:val="single"/>
        </w:rPr>
        <w:t xml:space="preserve">(с 21 по 27 число </w:t>
      </w:r>
      <w:proofErr w:type="spellStart"/>
      <w:r w:rsidRPr="00001D71">
        <w:rPr>
          <w:rFonts w:ascii="Times New Roman" w:hAnsi="Times New Roman" w:cs="Times New Roman"/>
          <w:b/>
          <w:i/>
          <w:sz w:val="24"/>
          <w:u w:val="single"/>
        </w:rPr>
        <w:t>включ</w:t>
      </w:r>
      <w:proofErr w:type="spellEnd"/>
      <w:r w:rsidRPr="00001D71">
        <w:rPr>
          <w:rFonts w:ascii="Times New Roman" w:hAnsi="Times New Roman" w:cs="Times New Roman"/>
          <w:b/>
          <w:i/>
          <w:sz w:val="24"/>
          <w:u w:val="single"/>
        </w:rPr>
        <w:t>. – приема нет)</w:t>
      </w:r>
    </w:p>
    <w:p w:rsidR="00001D71" w:rsidRDefault="00001D71" w:rsidP="00001D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</w:p>
    <w:sectPr w:rsidR="00001D71" w:rsidSect="002672AA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32" w:rsidRDefault="00AF2F32" w:rsidP="003B5630">
      <w:pPr>
        <w:spacing w:after="0" w:line="240" w:lineRule="auto"/>
      </w:pPr>
      <w:r>
        <w:separator/>
      </w:r>
    </w:p>
  </w:endnote>
  <w:endnote w:type="continuationSeparator" w:id="0">
    <w:p w:rsidR="00AF2F32" w:rsidRDefault="00AF2F32" w:rsidP="003B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32" w:rsidRDefault="00AF2F32" w:rsidP="003B5630">
      <w:pPr>
        <w:spacing w:after="0" w:line="240" w:lineRule="auto"/>
      </w:pPr>
      <w:r>
        <w:separator/>
      </w:r>
    </w:p>
  </w:footnote>
  <w:footnote w:type="continuationSeparator" w:id="0">
    <w:p w:rsidR="00AF2F32" w:rsidRDefault="00AF2F32" w:rsidP="003B5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214C"/>
    <w:multiLevelType w:val="hybridMultilevel"/>
    <w:tmpl w:val="37506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E6E5E"/>
    <w:multiLevelType w:val="hybridMultilevel"/>
    <w:tmpl w:val="B842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7374C"/>
    <w:multiLevelType w:val="hybridMultilevel"/>
    <w:tmpl w:val="4DE4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E7"/>
    <w:rsid w:val="00001D71"/>
    <w:rsid w:val="00015321"/>
    <w:rsid w:val="002672AA"/>
    <w:rsid w:val="003B5630"/>
    <w:rsid w:val="006C277A"/>
    <w:rsid w:val="00A769E7"/>
    <w:rsid w:val="00AF2F32"/>
    <w:rsid w:val="00C436A6"/>
    <w:rsid w:val="00F45151"/>
    <w:rsid w:val="00F7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6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5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630"/>
  </w:style>
  <w:style w:type="paragraph" w:styleId="a6">
    <w:name w:val="footer"/>
    <w:basedOn w:val="a"/>
    <w:link w:val="a7"/>
    <w:uiPriority w:val="99"/>
    <w:unhideWhenUsed/>
    <w:rsid w:val="003B5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6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5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630"/>
  </w:style>
  <w:style w:type="paragraph" w:styleId="a6">
    <w:name w:val="footer"/>
    <w:basedOn w:val="a"/>
    <w:link w:val="a7"/>
    <w:uiPriority w:val="99"/>
    <w:unhideWhenUsed/>
    <w:rsid w:val="003B5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Бастриков</dc:creator>
  <cp:keywords/>
  <dc:description/>
  <cp:lastModifiedBy>Бастриков</cp:lastModifiedBy>
  <cp:revision>3</cp:revision>
  <cp:lastPrinted>2016-04-01T12:53:00Z</cp:lastPrinted>
  <dcterms:created xsi:type="dcterms:W3CDTF">2016-04-01T12:18:00Z</dcterms:created>
  <dcterms:modified xsi:type="dcterms:W3CDTF">2016-04-01T12:54:00Z</dcterms:modified>
</cp:coreProperties>
</file>